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0EE" w:rsidRDefault="002E50EE" w:rsidP="002E50EE">
      <w:pPr>
        <w:pStyle w:val="Standard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Zápis z jednání školské rady při ZŠ a MŠ Dobrá Voda u Českých Budějovic</w:t>
      </w:r>
    </w:p>
    <w:p w:rsidR="002E50EE" w:rsidRDefault="002E50EE" w:rsidP="002E50EE">
      <w:pPr>
        <w:pStyle w:val="Standard"/>
      </w:pPr>
      <w:r>
        <w:rPr>
          <w:b/>
        </w:rPr>
        <w:t>Konané dne</w:t>
      </w:r>
      <w:r>
        <w:t xml:space="preserve">: </w:t>
      </w:r>
      <w:proofErr w:type="gramStart"/>
      <w:r>
        <w:t>18.12.2018</w:t>
      </w:r>
      <w:proofErr w:type="gramEnd"/>
    </w:p>
    <w:p w:rsidR="002E50EE" w:rsidRDefault="002E50EE" w:rsidP="002E50EE">
      <w:pPr>
        <w:pStyle w:val="Standard"/>
        <w:rPr>
          <w:b/>
        </w:rPr>
      </w:pPr>
      <w:r>
        <w:rPr>
          <w:b/>
        </w:rPr>
        <w:t>Přítomni:</w:t>
      </w:r>
    </w:p>
    <w:p w:rsidR="002E50EE" w:rsidRDefault="002E50EE" w:rsidP="002E50EE">
      <w:pPr>
        <w:pStyle w:val="Standard"/>
      </w:pPr>
      <w:r>
        <w:t xml:space="preserve">zástupci zřizovatele: </w:t>
      </w:r>
      <w:r w:rsidR="008F3B87">
        <w:t xml:space="preserve">Stanislav Augustin, </w:t>
      </w:r>
      <w:r w:rsidR="008F27DB">
        <w:t>Emil Oborný</w:t>
      </w:r>
    </w:p>
    <w:p w:rsidR="002E50EE" w:rsidRDefault="002E50EE" w:rsidP="002E50EE">
      <w:pPr>
        <w:pStyle w:val="Standard"/>
      </w:pPr>
      <w:r>
        <w:t xml:space="preserve">zástupci za rodiče: </w:t>
      </w:r>
      <w:r w:rsidR="008F27DB">
        <w:t>JUDr. Jan Kotil</w:t>
      </w:r>
    </w:p>
    <w:p w:rsidR="002E50EE" w:rsidRDefault="002E50EE" w:rsidP="002E50EE">
      <w:pPr>
        <w:pStyle w:val="Standard"/>
      </w:pPr>
      <w:r>
        <w:t>zástupci školy:  Mgr. Marta Kozáková, Mgr. Alena Veverková, Mgr. Olga Šafářová</w:t>
      </w:r>
    </w:p>
    <w:p w:rsidR="002E50EE" w:rsidRDefault="00382D14" w:rsidP="002E50EE">
      <w:pPr>
        <w:pStyle w:val="Standard"/>
      </w:pPr>
      <w:r>
        <w:t>ředitelka školy</w:t>
      </w:r>
      <w:r w:rsidR="002E50EE">
        <w:t>: Mgr. Lenka Scheinpflugová</w:t>
      </w:r>
    </w:p>
    <w:p w:rsidR="002E50EE" w:rsidRDefault="002E50EE" w:rsidP="002E50EE">
      <w:pPr>
        <w:pStyle w:val="Standard"/>
      </w:pPr>
      <w:r>
        <w:t>Zástupkyně ředitelky školy: Mgr. Miriam Kubů</w:t>
      </w:r>
    </w:p>
    <w:p w:rsidR="008F27DB" w:rsidRPr="0056053E" w:rsidRDefault="002E50EE" w:rsidP="002E50EE">
      <w:pPr>
        <w:pStyle w:val="Standard"/>
      </w:pPr>
      <w:r>
        <w:rPr>
          <w:b/>
        </w:rPr>
        <w:t xml:space="preserve">Omluveni: </w:t>
      </w:r>
      <w:r>
        <w:t>Mgr. Luci</w:t>
      </w:r>
      <w:r w:rsidR="0056053E">
        <w:t xml:space="preserve">e Doležalová, Kateřina </w:t>
      </w:r>
      <w:proofErr w:type="spellStart"/>
      <w:r w:rsidR="0056053E">
        <w:t>Bezemková</w:t>
      </w:r>
      <w:bookmarkStart w:id="0" w:name="_GoBack"/>
      <w:bookmarkEnd w:id="0"/>
      <w:proofErr w:type="spellEnd"/>
    </w:p>
    <w:p w:rsidR="002E50EE" w:rsidRDefault="002E50EE" w:rsidP="002E50EE">
      <w:pPr>
        <w:pStyle w:val="Standard"/>
        <w:rPr>
          <w:b/>
          <w:u w:val="single"/>
        </w:rPr>
      </w:pPr>
      <w:r>
        <w:rPr>
          <w:b/>
          <w:u w:val="single"/>
        </w:rPr>
        <w:t>Program:</w:t>
      </w:r>
    </w:p>
    <w:p w:rsidR="002E50EE" w:rsidRDefault="002E50EE" w:rsidP="002E50EE">
      <w:pPr>
        <w:pStyle w:val="Standard"/>
      </w:pPr>
      <w:r>
        <w:t>1. Projednání návrhu rozpočtu školy pro rok 2019</w:t>
      </w:r>
    </w:p>
    <w:p w:rsidR="002E50EE" w:rsidRDefault="002E50EE" w:rsidP="002E50EE">
      <w:pPr>
        <w:pStyle w:val="Standard"/>
      </w:pPr>
      <w:r>
        <w:t>2. Různé</w:t>
      </w:r>
    </w:p>
    <w:p w:rsidR="00521A3D" w:rsidRDefault="00521A3D" w:rsidP="002E50EE">
      <w:pPr>
        <w:pStyle w:val="Standard"/>
      </w:pPr>
      <w:r>
        <w:t>__________________________________________________________________________________</w:t>
      </w:r>
    </w:p>
    <w:p w:rsidR="002E50EE" w:rsidRDefault="002E50EE" w:rsidP="002E50EE">
      <w:pPr>
        <w:pStyle w:val="Standard"/>
      </w:pPr>
      <w:r>
        <w:t>Ad 1.</w:t>
      </w:r>
    </w:p>
    <w:p w:rsidR="002E50EE" w:rsidRDefault="002E50EE" w:rsidP="002E50EE">
      <w:pPr>
        <w:pStyle w:val="Standard"/>
      </w:pPr>
      <w:r>
        <w:t>Členové školské rady projednali návrh rozpočtu školy předložený ředitelkou školy Mgr. Lenkou Scheinpflugovou a předložený návrh berou na vědomí.</w:t>
      </w:r>
    </w:p>
    <w:p w:rsidR="002E50EE" w:rsidRDefault="002E50EE" w:rsidP="002E50EE">
      <w:pPr>
        <w:pStyle w:val="Standard"/>
      </w:pPr>
      <w:proofErr w:type="gramStart"/>
      <w:r>
        <w:t>Ad.2</w:t>
      </w:r>
      <w:proofErr w:type="gramEnd"/>
    </w:p>
    <w:p w:rsidR="008F27DB" w:rsidRDefault="008F27DB" w:rsidP="00521A3D">
      <w:pPr>
        <w:pStyle w:val="Bezmezer"/>
      </w:pPr>
      <w:r>
        <w:t>a/ seznámení s postupem prací na zvoncích u zadního vchodu</w:t>
      </w:r>
      <w:r w:rsidR="00382D14">
        <w:t xml:space="preserve"> – Mgr. L. Scheinpflugová</w:t>
      </w:r>
    </w:p>
    <w:p w:rsidR="008F27DB" w:rsidRDefault="008F27DB" w:rsidP="00521A3D">
      <w:pPr>
        <w:pStyle w:val="Bezmezer"/>
      </w:pPr>
      <w:r>
        <w:t>b/ dopadová plocha u pyramidy – prověří S. Augustin</w:t>
      </w:r>
    </w:p>
    <w:p w:rsidR="008F27DB" w:rsidRDefault="009F22B2" w:rsidP="00521A3D">
      <w:pPr>
        <w:pStyle w:val="Bezmezer"/>
      </w:pPr>
      <w:r>
        <w:t>c/ třídění odpadu, kontejner na plasty – zajistí zástupci obce S. Augustin a E. Oborný</w:t>
      </w:r>
    </w:p>
    <w:p w:rsidR="009F22B2" w:rsidRDefault="009F22B2" w:rsidP="00521A3D">
      <w:pPr>
        <w:pStyle w:val="Bezmezer"/>
      </w:pPr>
      <w:r>
        <w:t xml:space="preserve">d/ poplatky za banku a telefony </w:t>
      </w:r>
      <w:r w:rsidR="00382D14">
        <w:t>–</w:t>
      </w:r>
      <w:r>
        <w:t xml:space="preserve"> </w:t>
      </w:r>
      <w:r w:rsidR="00382D14">
        <w:t xml:space="preserve">vyřešeny poplatky u KB, </w:t>
      </w:r>
      <w:r>
        <w:t>v řešení nové smlouvy</w:t>
      </w:r>
      <w:r w:rsidR="00382D14">
        <w:t xml:space="preserve"> s </w:t>
      </w:r>
      <w:proofErr w:type="gramStart"/>
      <w:r w:rsidR="00382D14">
        <w:t>Live</w:t>
      </w:r>
      <w:proofErr w:type="gramEnd"/>
      <w:r>
        <w:t xml:space="preserve"> </w:t>
      </w:r>
      <w:proofErr w:type="spellStart"/>
      <w:r>
        <w:t>Telecomem</w:t>
      </w:r>
      <w:proofErr w:type="spellEnd"/>
      <w:r>
        <w:t xml:space="preserve"> – Mgr. L. Scheinpflugová</w:t>
      </w:r>
    </w:p>
    <w:p w:rsidR="009F22B2" w:rsidRDefault="00521A3D" w:rsidP="00521A3D">
      <w:pPr>
        <w:pStyle w:val="Bezmezer"/>
      </w:pPr>
      <w:r>
        <w:t>e/ nárok dětí na oběd ve školní jídelně při nemoci dítěte je pouze v první den nemoci</w:t>
      </w:r>
    </w:p>
    <w:p w:rsidR="002E50EE" w:rsidRDefault="00521A3D" w:rsidP="00BF5B5A">
      <w:pPr>
        <w:pStyle w:val="Bezmezer"/>
      </w:pPr>
      <w:r>
        <w:t>f/ připomínky k povrchu školního hřiště, nekvalitní položení – ověří zástupci obce</w:t>
      </w:r>
    </w:p>
    <w:p w:rsidR="00BF5B5A" w:rsidRDefault="00BF5B5A" w:rsidP="00BF5B5A">
      <w:pPr>
        <w:pStyle w:val="Bezmezer"/>
      </w:pPr>
      <w:r>
        <w:t xml:space="preserve">g/ zastavování aut před školou, informovat rodiče v obecním tisku, na třídních schůzkách o nutnosti využívat zadní parkoviště školy, kde je zbudován prostor pro bezpečné vystoupení a nastoupení dětí </w:t>
      </w:r>
    </w:p>
    <w:p w:rsidR="00BF5B5A" w:rsidRDefault="00BF5B5A" w:rsidP="00BF5B5A">
      <w:pPr>
        <w:pStyle w:val="Bezmezer"/>
      </w:pPr>
    </w:p>
    <w:p w:rsidR="002E50EE" w:rsidRDefault="002E50EE" w:rsidP="002E50EE">
      <w:pPr>
        <w:pStyle w:val="Standard"/>
        <w:shd w:val="clear" w:color="auto" w:fill="FFFFFF"/>
      </w:pPr>
      <w:r>
        <w:t>Podpisy:</w:t>
      </w:r>
    </w:p>
    <w:p w:rsidR="00521A3D" w:rsidRDefault="002E50EE" w:rsidP="00BF5B5A">
      <w:pPr>
        <w:pStyle w:val="Bezmezer"/>
      </w:pPr>
      <w:r>
        <w:t>Stanislav Augustin</w:t>
      </w:r>
      <w:r w:rsidR="00521A3D">
        <w:tab/>
      </w:r>
      <w:r w:rsidR="00521A3D">
        <w:tab/>
        <w:t xml:space="preserve">        JUDr. Jan Kotil</w:t>
      </w:r>
      <w:r w:rsidR="00521A3D">
        <w:tab/>
      </w:r>
      <w:r w:rsidR="00521A3D">
        <w:tab/>
      </w:r>
      <w:r w:rsidR="00521A3D">
        <w:tab/>
      </w:r>
    </w:p>
    <w:p w:rsidR="002E50EE" w:rsidRDefault="00521A3D" w:rsidP="00BF5B5A">
      <w:pPr>
        <w:pStyle w:val="Bezmezer"/>
      </w:pPr>
      <w:r>
        <w:t>Mgr. Alena Veverková</w:t>
      </w:r>
      <w:r>
        <w:tab/>
      </w:r>
      <w:r>
        <w:tab/>
        <w:t xml:space="preserve">        Mgr. Marta Kozáková</w:t>
      </w:r>
    </w:p>
    <w:p w:rsidR="00521A3D" w:rsidRDefault="002E50EE" w:rsidP="00BF5B5A">
      <w:pPr>
        <w:pStyle w:val="Bezmezer"/>
      </w:pPr>
      <w:r>
        <w:t>Emil Oborný</w:t>
      </w:r>
      <w:r w:rsidR="00521A3D">
        <w:tab/>
      </w:r>
      <w:r w:rsidR="00521A3D">
        <w:tab/>
      </w:r>
      <w:r w:rsidR="00521A3D">
        <w:tab/>
      </w:r>
      <w:r w:rsidR="00BF5B5A">
        <w:t xml:space="preserve">        Mgr. O. Šafářová</w:t>
      </w:r>
    </w:p>
    <w:sectPr w:rsidR="00521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27FB"/>
    <w:multiLevelType w:val="multilevel"/>
    <w:tmpl w:val="03041A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0EE"/>
    <w:rsid w:val="001419BC"/>
    <w:rsid w:val="001C0179"/>
    <w:rsid w:val="002E50EE"/>
    <w:rsid w:val="00382D14"/>
    <w:rsid w:val="00521A3D"/>
    <w:rsid w:val="0056053E"/>
    <w:rsid w:val="008F27DB"/>
    <w:rsid w:val="008F3B87"/>
    <w:rsid w:val="009F22B2"/>
    <w:rsid w:val="00B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310C6"/>
  <w15:chartTrackingRefBased/>
  <w15:docId w15:val="{4CE59241-F467-4AEA-9219-69E82E31D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2E50EE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</w:rPr>
  </w:style>
  <w:style w:type="paragraph" w:styleId="Bezmezer">
    <w:name w:val="No Spacing"/>
    <w:uiPriority w:val="1"/>
    <w:qFormat/>
    <w:rsid w:val="00521A3D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82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2D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1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228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Kozáková</dc:creator>
  <cp:keywords/>
  <dc:description/>
  <cp:lastModifiedBy>Marta Kozáková</cp:lastModifiedBy>
  <cp:revision>5</cp:revision>
  <cp:lastPrinted>2018-12-18T16:52:00Z</cp:lastPrinted>
  <dcterms:created xsi:type="dcterms:W3CDTF">2018-12-18T12:36:00Z</dcterms:created>
  <dcterms:modified xsi:type="dcterms:W3CDTF">2019-03-26T17:31:00Z</dcterms:modified>
</cp:coreProperties>
</file>