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3A" w:rsidRDefault="0063463A" w:rsidP="0063463A">
      <w:pPr>
        <w:jc w:val="center"/>
      </w:pPr>
      <w:bookmarkStart w:id="0" w:name="_GoBack"/>
      <w:bookmarkEnd w:id="0"/>
      <w:r>
        <w:t>Základní škola a Mateřská škola, Na Vyhlídce 6, 373 16 Dobrá Voda u Českých Budějovic</w:t>
      </w:r>
    </w:p>
    <w:p w:rsidR="0063463A" w:rsidRPr="0063463A" w:rsidRDefault="0063463A" w:rsidP="0063463A">
      <w:pPr>
        <w:jc w:val="center"/>
        <w:rPr>
          <w:b/>
          <w:sz w:val="24"/>
          <w:szCs w:val="24"/>
          <w:u w:val="single"/>
        </w:rPr>
      </w:pPr>
      <w:r w:rsidRPr="0063463A">
        <w:rPr>
          <w:b/>
          <w:sz w:val="24"/>
          <w:szCs w:val="24"/>
          <w:u w:val="single"/>
        </w:rPr>
        <w:t>Oznámení plnění povinné školní docházky v zahraničí ( § 38 zákon č. 561/2004 Sb.)</w:t>
      </w:r>
    </w:p>
    <w:p w:rsidR="0063463A" w:rsidRDefault="0063463A"/>
    <w:p w:rsidR="0063463A" w:rsidRDefault="0063463A"/>
    <w:p w:rsidR="0063463A" w:rsidRPr="0063463A" w:rsidRDefault="0063463A" w:rsidP="0063463A">
      <w:pPr>
        <w:spacing w:after="0"/>
        <w:rPr>
          <w:b/>
        </w:rPr>
      </w:pPr>
      <w:r w:rsidRPr="0063463A">
        <w:rPr>
          <w:b/>
        </w:rPr>
        <w:t xml:space="preserve"> Jméno a příjmení žáka/žákyně: ………………………………………………………………………………………….…. </w:t>
      </w:r>
    </w:p>
    <w:p w:rsidR="0063463A" w:rsidRPr="0063463A" w:rsidRDefault="0063463A" w:rsidP="0063463A">
      <w:pPr>
        <w:spacing w:after="0"/>
        <w:rPr>
          <w:b/>
        </w:rPr>
      </w:pPr>
      <w:r w:rsidRPr="0063463A">
        <w:rPr>
          <w:b/>
        </w:rPr>
        <w:t xml:space="preserve">Třída: …………………………. </w:t>
      </w:r>
    </w:p>
    <w:p w:rsidR="0063463A" w:rsidRPr="0063463A" w:rsidRDefault="0063463A">
      <w:pPr>
        <w:rPr>
          <w:b/>
        </w:rPr>
      </w:pPr>
      <w:r w:rsidRPr="0063463A">
        <w:rPr>
          <w:b/>
        </w:rPr>
        <w:t>Adresa pobytu žáka v zahraničí : ………………………………………………………………………………………….… ………………………………………………………………………………………………………………………………………………..</w:t>
      </w:r>
    </w:p>
    <w:p w:rsidR="0063463A" w:rsidRPr="0063463A" w:rsidRDefault="0063463A" w:rsidP="0063463A">
      <w:pPr>
        <w:spacing w:after="0"/>
        <w:rPr>
          <w:b/>
        </w:rPr>
      </w:pPr>
      <w:r w:rsidRPr="0063463A">
        <w:rPr>
          <w:b/>
        </w:rPr>
        <w:t xml:space="preserve"> Kontakt na zákonného zástupce: </w:t>
      </w:r>
    </w:p>
    <w:p w:rsidR="0063463A" w:rsidRPr="0063463A" w:rsidRDefault="0063463A" w:rsidP="0063463A">
      <w:pPr>
        <w:spacing w:after="0"/>
        <w:rPr>
          <w:b/>
        </w:rPr>
      </w:pPr>
      <w:r w:rsidRPr="0063463A">
        <w:rPr>
          <w:b/>
        </w:rPr>
        <w:t>Jméno a příjmení:......................................................................................................................</w:t>
      </w:r>
    </w:p>
    <w:p w:rsidR="0063463A" w:rsidRPr="0063463A" w:rsidRDefault="0063463A" w:rsidP="0063463A">
      <w:pPr>
        <w:spacing w:after="0"/>
        <w:rPr>
          <w:b/>
        </w:rPr>
      </w:pPr>
      <w:r w:rsidRPr="0063463A">
        <w:rPr>
          <w:b/>
        </w:rPr>
        <w:t xml:space="preserve"> Adresa ( pro doručování písemností-lépe v ČR )……………………………………………………………………. ……………………………………………………………………………………………………………………………………………….</w:t>
      </w:r>
    </w:p>
    <w:p w:rsidR="0063463A" w:rsidRPr="0063463A" w:rsidRDefault="0063463A">
      <w:pPr>
        <w:rPr>
          <w:b/>
        </w:rPr>
      </w:pPr>
      <w:r w:rsidRPr="0063463A">
        <w:rPr>
          <w:b/>
        </w:rPr>
        <w:t xml:space="preserve">Telefon…………………………………………………. E-mailová adresa………………………………………………….. </w:t>
      </w:r>
    </w:p>
    <w:p w:rsidR="0063463A" w:rsidRDefault="0063463A"/>
    <w:p w:rsidR="0063463A" w:rsidRDefault="0063463A">
      <w:r>
        <w:t xml:space="preserve">Oznamujeme podle </w:t>
      </w:r>
      <w:r w:rsidRPr="0063463A">
        <w:rPr>
          <w:b/>
        </w:rPr>
        <w:t>§ 38 odst. 4 zákona č. 561/2004 Sb</w:t>
      </w:r>
      <w:r>
        <w:t xml:space="preserve">. způsob plnění povinné školní docházky           v zahraničí. </w:t>
      </w:r>
    </w:p>
    <w:p w:rsidR="0063463A" w:rsidRDefault="0063463A">
      <w:r>
        <w:t>Předpokládaná doba plnění PŠD : od ………………………….. do ………………………………. .</w:t>
      </w:r>
    </w:p>
    <w:p w:rsidR="0063463A" w:rsidRDefault="0063463A">
      <w:r>
        <w:t xml:space="preserve"> Způsob plnění PŠD : </w:t>
      </w:r>
    </w:p>
    <w:p w:rsidR="0063463A" w:rsidRDefault="0063463A" w:rsidP="00EC4624">
      <w:pPr>
        <w:spacing w:after="0"/>
      </w:pPr>
      <w:r>
        <w:tab/>
      </w:r>
      <w:r w:rsidRPr="0063463A">
        <w:rPr>
          <w:b/>
        </w:rPr>
        <w:t>a) V zahraniční škole : ( § 38 odst. 1a zák. č. 561/2004 Sb.</w:t>
      </w:r>
      <w:r>
        <w:t xml:space="preserve"> )</w:t>
      </w:r>
      <w:r>
        <w:tab/>
      </w:r>
      <w:r>
        <w:tab/>
      </w:r>
      <w:r>
        <w:tab/>
      </w:r>
      <w:r>
        <w:tab/>
      </w:r>
      <w:r>
        <w:tab/>
        <w:t xml:space="preserve"> Název a adresa školy, kterou bude náš syn/naše dcera v zahraničí navštěvovat: </w:t>
      </w:r>
      <w:r>
        <w:tab/>
        <w:t xml:space="preserve">………………………………………………………………………………………………………………………… </w:t>
      </w:r>
      <w:r>
        <w:tab/>
        <w:t xml:space="preserve">………………………………………………………………………………………………………………………… </w:t>
      </w:r>
    </w:p>
    <w:p w:rsidR="0063463A" w:rsidRDefault="0063463A">
      <w:r>
        <w:t xml:space="preserve">Přezkoušení proběhne podle § 18 - § 20 vyhlášky č. 48/2005 Sb.. Přezkoušení proběhne podle § 18, odst. 1 vyhlášky č. 48/2005 Sb. ( pololetně, ročně, maximálně po dvou letech - dle dohody s ředitelkou školy). </w:t>
      </w:r>
    </w:p>
    <w:p w:rsidR="00EC4624" w:rsidRDefault="0063463A" w:rsidP="00EC4624">
      <w:pPr>
        <w:spacing w:after="0"/>
      </w:pPr>
      <w:r>
        <w:tab/>
      </w:r>
      <w:r w:rsidRPr="00EC4624">
        <w:rPr>
          <w:b/>
        </w:rPr>
        <w:t>b) Individuální výuka ( § 38 odst. 2 zák. č. 561/2004 Sb.</w:t>
      </w:r>
      <w:r w:rsidR="00EC4624">
        <w:t xml:space="preserve"> </w:t>
      </w:r>
      <w:r w:rsidR="00AE3A86">
        <w:t>)</w:t>
      </w:r>
    </w:p>
    <w:p w:rsidR="0063463A" w:rsidRDefault="0063463A">
      <w:r>
        <w:t xml:space="preserve"> Přezkoušení proběhne podle § 18 - § 20 vyhlášky č. 48/2005 Sb.. Přezkoušení proběhne podle § 18a, odst. 1 vyhlášky č. 48/2005 Sb. ( pololetně, ročně, maximálně po dvou letech – </w:t>
      </w:r>
      <w:r w:rsidR="00EC4624">
        <w:t xml:space="preserve">  </w:t>
      </w:r>
      <w:r>
        <w:t xml:space="preserve">dle dohody </w:t>
      </w:r>
      <w:r w:rsidR="00EC4624">
        <w:t xml:space="preserve">                 </w:t>
      </w:r>
      <w:r>
        <w:t xml:space="preserve">s ředitelkou školy). </w:t>
      </w:r>
    </w:p>
    <w:p w:rsidR="0063463A" w:rsidRPr="00EC4624" w:rsidRDefault="0063463A">
      <w:pPr>
        <w:rPr>
          <w:b/>
        </w:rPr>
      </w:pPr>
      <w:r w:rsidRPr="00EC4624">
        <w:rPr>
          <w:b/>
        </w:rPr>
        <w:tab/>
        <w:t xml:space="preserve">c) § 38 odst. 5 zákona č. 561/2004 Sb. </w:t>
      </w:r>
    </w:p>
    <w:p w:rsidR="0063463A" w:rsidRPr="00EC4624" w:rsidRDefault="0063463A">
      <w:pPr>
        <w:rPr>
          <w:b/>
        </w:rPr>
      </w:pPr>
      <w:r w:rsidRPr="00EC4624">
        <w:rPr>
          <w:b/>
        </w:rPr>
        <w:tab/>
        <w:t xml:space="preserve">d) Jiný způsob : ( § 38 odst. 1b,c,d zák. 561/2004 Sb. ) </w:t>
      </w:r>
    </w:p>
    <w:p w:rsidR="0063463A" w:rsidRDefault="0063463A"/>
    <w:p w:rsidR="007C5597" w:rsidRDefault="0063463A">
      <w:r>
        <w:t>V …………………………… dne…………….. zákonný zástupce ……………………………………………………………….</w:t>
      </w:r>
    </w:p>
    <w:sectPr w:rsidR="007C5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3A"/>
    <w:rsid w:val="00101E4E"/>
    <w:rsid w:val="003A07D1"/>
    <w:rsid w:val="0063463A"/>
    <w:rsid w:val="007C5597"/>
    <w:rsid w:val="009243A5"/>
    <w:rsid w:val="00A251F2"/>
    <w:rsid w:val="00AE3A86"/>
    <w:rsid w:val="00D86A12"/>
    <w:rsid w:val="00E33E3A"/>
    <w:rsid w:val="00EC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ZASTUPKYNE</dc:creator>
  <cp:lastModifiedBy>Lenka Scheinpflugová</cp:lastModifiedBy>
  <cp:revision>2</cp:revision>
  <cp:lastPrinted>2018-08-28T07:57:00Z</cp:lastPrinted>
  <dcterms:created xsi:type="dcterms:W3CDTF">2018-09-21T06:16:00Z</dcterms:created>
  <dcterms:modified xsi:type="dcterms:W3CDTF">2018-09-21T06:16:00Z</dcterms:modified>
</cp:coreProperties>
</file>